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994E62" w:rsidP="000D583F">
      <w:pPr>
        <w:jc w:val="both"/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EF79C1">
        <w:t xml:space="preserve">  </w:t>
      </w:r>
      <w:r>
        <w:t xml:space="preserve">    </w:t>
      </w:r>
      <w:r w:rsidR="00194106">
        <w:t>26</w:t>
      </w:r>
      <w:r w:rsidR="00EF79C1">
        <w:t xml:space="preserve"> </w:t>
      </w:r>
      <w:r w:rsidR="00194106">
        <w:t>февраля</w:t>
      </w:r>
      <w:r w:rsidR="005C4734">
        <w:t xml:space="preserve"> 202</w:t>
      </w:r>
      <w:r w:rsidR="00194106">
        <w:t>5</w:t>
      </w:r>
      <w:r w:rsidRPr="00994E62">
        <w:t xml:space="preserve"> года</w:t>
      </w:r>
    </w:p>
    <w:p w:rsidR="000D583F" w:rsidRPr="00994E62" w:rsidP="000D583F">
      <w:pPr>
        <w:jc w:val="both"/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B552A7" w:rsidP="00B552A7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5C4734">
        <w:rPr>
          <w:b/>
        </w:rPr>
        <w:t>№5-</w:t>
      </w:r>
      <w:r w:rsidR="00C508FF">
        <w:rPr>
          <w:b/>
        </w:rPr>
        <w:t>211</w:t>
      </w:r>
      <w:r w:rsidRPr="005C4734">
        <w:rPr>
          <w:b/>
        </w:rPr>
        <w:t>-2804/20</w:t>
      </w:r>
      <w:r w:rsidRPr="005C4734" w:rsidR="00F01943">
        <w:rPr>
          <w:b/>
        </w:rPr>
        <w:t>2</w:t>
      </w:r>
      <w:r w:rsidR="00194106">
        <w:rPr>
          <w:b/>
        </w:rPr>
        <w:t>5</w:t>
      </w:r>
      <w:r w:rsidRPr="00994E62">
        <w:t xml:space="preserve">, возбужденное по ч.1 ст.20.25 КоАП РФ в отношении </w:t>
      </w:r>
      <w:r>
        <w:rPr>
          <w:b/>
        </w:rPr>
        <w:t>Гашева</w:t>
      </w:r>
      <w:r>
        <w:rPr>
          <w:b/>
        </w:rPr>
        <w:t xml:space="preserve"> А.И.***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B552A7" w:rsidP="00B552A7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0D583F" w:rsidRPr="00994E62" w:rsidP="00B552A7">
      <w:pPr>
        <w:ind w:firstLine="720"/>
        <w:jc w:val="both"/>
      </w:pPr>
      <w:r>
        <w:t>Гашев</w:t>
      </w:r>
      <w:r>
        <w:t xml:space="preserve"> А.И., проживая по адресу: *** и получив постановление по делу об административном правонарушении №***</w:t>
      </w:r>
      <w:r w:rsidRPr="00155209">
        <w:t xml:space="preserve"> от </w:t>
      </w:r>
      <w:r w:rsidR="00C508FF">
        <w:t>02.09.2024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 w:rsidR="00C508FF">
        <w:t>500</w:t>
      </w:r>
      <w:r w:rsidRPr="00155209">
        <w:t xml:space="preserve"> рублей</w:t>
      </w:r>
      <w:r w:rsidRPr="00994E62">
        <w:t xml:space="preserve"> (постановление вступило в законную силу </w:t>
      </w:r>
      <w:r w:rsidR="00C508FF">
        <w:t>03</w:t>
      </w:r>
      <w:r w:rsidR="00E857F5">
        <w:t>.1</w:t>
      </w:r>
      <w:r w:rsidR="002132DC">
        <w:t>0</w:t>
      </w:r>
      <w:r w:rsidR="00E857F5">
        <w:t>.2024</w:t>
      </w:r>
      <w:r w:rsidRPr="00994E62">
        <w:t xml:space="preserve">), </w:t>
      </w:r>
      <w:r w:rsidR="00C508FF">
        <w:t>03</w:t>
      </w:r>
      <w:r w:rsidR="002132DC">
        <w:t>.12.2024</w:t>
      </w:r>
      <w:r w:rsidRPr="00994E62">
        <w:t xml:space="preserve"> (00:01</w:t>
      </w:r>
      <w:r w:rsidR="00EF79C1">
        <w:t xml:space="preserve"> час.</w:t>
      </w:r>
      <w:r w:rsidRPr="00994E62">
        <w:t>) не уплатил указанный штраф в установленный законом шестидесятидневный срок.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256306">
        <w:t xml:space="preserve">В судебное заседание </w:t>
      </w:r>
      <w:r w:rsidRPr="00A44B7A" w:rsidR="00A44B7A">
        <w:t>Гашев</w:t>
      </w:r>
      <w:r w:rsidRPr="00A44B7A" w:rsidR="00A44B7A">
        <w:t xml:space="preserve"> А.И</w:t>
      </w:r>
      <w:r w:rsidRPr="00256306" w:rsidR="00DD5BBC">
        <w:t>.</w:t>
      </w:r>
      <w:r w:rsidRPr="00256306" w:rsidR="00F01943">
        <w:t xml:space="preserve">, </w:t>
      </w:r>
      <w:r w:rsidRPr="00256306">
        <w:t>не явилс</w:t>
      </w:r>
      <w:r w:rsidRPr="00256306" w:rsidR="00690355">
        <w:t>я</w:t>
      </w:r>
      <w:r w:rsidRPr="00F01943">
        <w:rPr>
          <w:b/>
        </w:rPr>
        <w:t>,</w:t>
      </w:r>
      <w:r w:rsidRPr="00C27100">
        <w:t xml:space="preserve"> о месте и времени рассмотрения дела был надлежаще уведомлен, ходатайство об отложении рассмотрении дела от не</w:t>
      </w:r>
      <w:r w:rsidR="00690355">
        <w:t>го</w:t>
      </w:r>
      <w:r w:rsidRPr="00C27100">
        <w:t xml:space="preserve"> не поступило. Уважительная причина не явки судом не установлена.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>
        <w:t>В соответствии с ч.</w:t>
      </w:r>
      <w:r w:rsidRPr="00C27100">
        <w:t xml:space="preserve">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C27100" w:rsidR="00407717">
        <w:t>установлено,</w:t>
      </w:r>
      <w:r w:rsidRPr="00C27100">
        <w:t xml:space="preserve"> и мировой судья продолжил рассмотрение в отсутствие лица, в отношении которого ведется производство по делу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C27100">
        <w:t>Изучив письменные материалы дела, мировой судья пришел к следующему.</w:t>
      </w:r>
    </w:p>
    <w:p w:rsidR="0074484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815846">
        <w:rPr>
          <w:sz w:val="24"/>
          <w:szCs w:val="24"/>
        </w:rPr>
        <w:t xml:space="preserve"> </w:t>
      </w:r>
      <w:r w:rsidR="0016306A">
        <w:rPr>
          <w:sz w:val="24"/>
          <w:szCs w:val="24"/>
        </w:rPr>
        <w:t>№</w:t>
      </w:r>
      <w:r w:rsidR="00B552A7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C508FF">
        <w:rPr>
          <w:sz w:val="24"/>
          <w:szCs w:val="24"/>
        </w:rPr>
        <w:t>15</w:t>
      </w:r>
      <w:r w:rsidR="00E857F5">
        <w:rPr>
          <w:sz w:val="24"/>
          <w:szCs w:val="24"/>
        </w:rPr>
        <w:t>.0</w:t>
      </w:r>
      <w:r w:rsidR="00A44B7A">
        <w:rPr>
          <w:sz w:val="24"/>
          <w:szCs w:val="24"/>
        </w:rPr>
        <w:t>1</w:t>
      </w:r>
      <w:r w:rsidR="00E857F5">
        <w:rPr>
          <w:sz w:val="24"/>
          <w:szCs w:val="24"/>
        </w:rPr>
        <w:t>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C508FF">
        <w:rPr>
          <w:sz w:val="24"/>
          <w:szCs w:val="24"/>
        </w:rPr>
        <w:t>02</w:t>
      </w:r>
      <w:r w:rsidR="00194106">
        <w:rPr>
          <w:sz w:val="24"/>
          <w:szCs w:val="24"/>
        </w:rPr>
        <w:t>.</w:t>
      </w:r>
      <w:r w:rsidR="002132DC">
        <w:rPr>
          <w:sz w:val="24"/>
          <w:szCs w:val="24"/>
        </w:rPr>
        <w:t>09</w:t>
      </w:r>
      <w:r w:rsidR="00194106">
        <w:rPr>
          <w:sz w:val="24"/>
          <w:szCs w:val="24"/>
        </w:rPr>
        <w:t>.2024</w:t>
      </w:r>
      <w:r>
        <w:rPr>
          <w:sz w:val="24"/>
          <w:szCs w:val="24"/>
        </w:rPr>
        <w:t xml:space="preserve">, </w:t>
      </w:r>
      <w:r w:rsidR="005C4734">
        <w:rPr>
          <w:sz w:val="24"/>
          <w:szCs w:val="24"/>
        </w:rPr>
        <w:t>выпиской из ГИС ГИП</w:t>
      </w:r>
      <w:r w:rsidRPr="0044623C" w:rsidR="0044623C">
        <w:rPr>
          <w:sz w:val="24"/>
          <w:szCs w:val="24"/>
        </w:rPr>
        <w:t xml:space="preserve"> об отсутствии оплаты штрафа</w:t>
      </w:r>
      <w:r w:rsidRPr="00994E62"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ым</w:t>
      </w:r>
      <w:r w:rsidRPr="00A44B7A" w:rsidR="00A44B7A">
        <w:rPr>
          <w:sz w:val="24"/>
          <w:szCs w:val="24"/>
        </w:rPr>
        <w:t xml:space="preserve"> А.И</w:t>
      </w:r>
      <w:r w:rsidR="00B12CF1">
        <w:rPr>
          <w:sz w:val="24"/>
          <w:szCs w:val="24"/>
        </w:rPr>
        <w:t>.</w:t>
      </w:r>
      <w:r w:rsidRPr="002132DC" w:rsidR="002132DC">
        <w:t xml:space="preserve"> </w:t>
      </w:r>
      <w:r w:rsidRPr="002132DC" w:rsidR="002132DC">
        <w:rPr>
          <w:sz w:val="24"/>
          <w:szCs w:val="24"/>
        </w:rPr>
        <w:t>в установленный законом срок</w:t>
      </w:r>
      <w:r w:rsidR="002132DC">
        <w:rPr>
          <w:sz w:val="24"/>
          <w:szCs w:val="24"/>
        </w:rPr>
        <w:t>.</w:t>
      </w:r>
    </w:p>
    <w:p w:rsidR="000D583F" w:rsidRPr="00994E6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0D583F">
      <w:pPr>
        <w:pStyle w:val="BodyTextInden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994E62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994E62" w:rsidP="000D583F">
      <w:pPr>
        <w:spacing w:before="120" w:after="120"/>
        <w:jc w:val="center"/>
        <w:rPr>
          <w:b/>
        </w:rPr>
      </w:pPr>
      <w:r w:rsidRPr="00994E62">
        <w:rPr>
          <w:b/>
        </w:rPr>
        <w:t>ПОСТАНОВИЛ:</w:t>
      </w:r>
    </w:p>
    <w:p w:rsidR="000D583F" w:rsidRPr="00994E62" w:rsidP="000D583F">
      <w:pPr>
        <w:pStyle w:val="BodyText2"/>
        <w:ind w:firstLine="709"/>
        <w:rPr>
          <w:sz w:val="24"/>
          <w:szCs w:val="24"/>
        </w:rPr>
      </w:pPr>
      <w:r w:rsidRPr="00FE1016">
        <w:rPr>
          <w:sz w:val="24"/>
          <w:szCs w:val="24"/>
        </w:rPr>
        <w:t xml:space="preserve">Признать </w:t>
      </w:r>
      <w:r w:rsidRPr="00A44B7A" w:rsidR="00A44B7A">
        <w:rPr>
          <w:b/>
          <w:sz w:val="24"/>
        </w:rPr>
        <w:t>Гашева</w:t>
      </w:r>
      <w:r w:rsidRPr="00A44B7A" w:rsidR="00A44B7A">
        <w:rPr>
          <w:b/>
          <w:sz w:val="24"/>
        </w:rPr>
        <w:t xml:space="preserve"> </w:t>
      </w:r>
      <w:r w:rsidR="00B552A7">
        <w:rPr>
          <w:b/>
          <w:sz w:val="24"/>
        </w:rPr>
        <w:t>А.И.</w:t>
      </w:r>
      <w:r w:rsidRPr="00A44B7A" w:rsidR="00A44B7A">
        <w:rPr>
          <w:b/>
          <w:sz w:val="24"/>
        </w:rPr>
        <w:t xml:space="preserve"> </w:t>
      </w:r>
      <w:r w:rsidRPr="00155209">
        <w:rPr>
          <w:sz w:val="24"/>
          <w:szCs w:val="24"/>
        </w:rPr>
        <w:t>ви</w:t>
      </w:r>
      <w:r w:rsidRPr="00FE1016">
        <w:rPr>
          <w:sz w:val="24"/>
          <w:szCs w:val="24"/>
        </w:rPr>
        <w:t>новн</w:t>
      </w:r>
      <w:r w:rsidR="00690355">
        <w:rPr>
          <w:sz w:val="24"/>
          <w:szCs w:val="24"/>
        </w:rPr>
        <w:t>ым</w:t>
      </w:r>
      <w:r w:rsidRPr="00FE1016">
        <w:rPr>
          <w:sz w:val="24"/>
          <w:szCs w:val="24"/>
        </w:rPr>
        <w:t xml:space="preserve"> в совершении</w:t>
      </w:r>
      <w:r w:rsidRPr="00994E62">
        <w:rPr>
          <w:sz w:val="24"/>
          <w:szCs w:val="24"/>
        </w:rPr>
        <w:t xml:space="preserve">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</w:t>
      </w:r>
      <w:r>
        <w:rPr>
          <w:sz w:val="24"/>
          <w:szCs w:val="24"/>
        </w:rPr>
        <w:t xml:space="preserve"> </w:t>
      </w:r>
      <w:r w:rsidR="00C508FF">
        <w:rPr>
          <w:sz w:val="24"/>
          <w:szCs w:val="24"/>
        </w:rPr>
        <w:t>одной</w:t>
      </w:r>
      <w:r>
        <w:rPr>
          <w:sz w:val="24"/>
          <w:szCs w:val="24"/>
        </w:rPr>
        <w:t xml:space="preserve"> тысяч</w:t>
      </w:r>
      <w:r w:rsidR="00C508FF">
        <w:rPr>
          <w:sz w:val="24"/>
          <w:szCs w:val="24"/>
        </w:rPr>
        <w:t>и</w:t>
      </w:r>
      <w:r w:rsidR="009C7D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508FF">
        <w:rPr>
          <w:sz w:val="24"/>
          <w:szCs w:val="24"/>
        </w:rPr>
        <w:t>1000</w:t>
      </w:r>
      <w:r>
        <w:rPr>
          <w:sz w:val="24"/>
          <w:szCs w:val="24"/>
        </w:rPr>
        <w:t>) рублей.</w:t>
      </w:r>
    </w:p>
    <w:p w:rsidR="000D583F" w:rsidRPr="00994E62" w:rsidP="000D583F">
      <w:pPr>
        <w:autoSpaceDE w:val="0"/>
        <w:autoSpaceDN w:val="0"/>
        <w:adjustRightInd w:val="0"/>
        <w:ind w:firstLine="720"/>
        <w:jc w:val="both"/>
      </w:pPr>
      <w:r w:rsidRPr="00994E6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4E62">
          <w:rPr>
            <w:rStyle w:val="Hyperlink"/>
            <w:color w:val="auto"/>
          </w:rPr>
          <w:t>статьей 31.5</w:t>
        </w:r>
      </w:hyperlink>
      <w:r w:rsidRPr="00994E62">
        <w:t xml:space="preserve"> КоАП РФ.</w:t>
      </w:r>
    </w:p>
    <w:p w:rsidR="000D583F" w:rsidRPr="00994E62" w:rsidP="000D583F">
      <w:pPr>
        <w:pStyle w:val="BodyText2"/>
        <w:ind w:firstLine="720"/>
        <w:rPr>
          <w:color w:val="auto"/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4E62">
          <w:rPr>
            <w:rStyle w:val="Hyperlink"/>
            <w:color w:val="auto"/>
            <w:sz w:val="24"/>
            <w:szCs w:val="24"/>
          </w:rPr>
          <w:t>части 1</w:t>
        </w:r>
      </w:hyperlink>
      <w:r w:rsidRPr="00994E6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94E6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94E62">
        <w:rPr>
          <w:color w:val="auto"/>
          <w:sz w:val="24"/>
          <w:szCs w:val="24"/>
        </w:rPr>
        <w:t>.</w:t>
      </w:r>
    </w:p>
    <w:p w:rsidR="000D583F" w:rsidP="000D583F">
      <w:pPr>
        <w:pStyle w:val="BodyText2"/>
        <w:ind w:firstLine="720"/>
        <w:rPr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Настоящее постановление может быть </w:t>
      </w:r>
      <w:r w:rsidRPr="00994E62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857F5" w:rsidP="00E857F5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0D583F" w:rsidP="00E857F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28148D" w:rsidR="0028148D">
        <w:rPr>
          <w:bCs/>
          <w:color w:val="000000"/>
        </w:rPr>
        <w:t>0412365400765002112520124</w:t>
      </w:r>
      <w:r w:rsidR="0044623C">
        <w:rPr>
          <w:bCs/>
          <w:color w:val="000000"/>
        </w:rPr>
        <w:t>.</w:t>
      </w:r>
    </w:p>
    <w:p w:rsidR="00E857F5" w:rsidP="00E857F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37276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F5" w:rsidP="00E857F5">
      <w:pPr>
        <w:jc w:val="both"/>
      </w:pPr>
      <w:r>
        <w:t xml:space="preserve">QR-код для оплаты административного штрафа. </w:t>
      </w:r>
    </w:p>
    <w:p w:rsidR="00E857F5" w:rsidP="00E857F5">
      <w:pPr>
        <w:jc w:val="both"/>
      </w:pPr>
      <w:r>
        <w:t>Реквизиты «КБК», «УИН» и «ОКТМО» подлежат заполнению самостоятельно.</w:t>
      </w:r>
    </w:p>
    <w:p w:rsidR="000D583F" w:rsidP="000D583F">
      <w:pPr>
        <w:jc w:val="both"/>
      </w:pPr>
    </w:p>
    <w:p w:rsidR="000D583F" w:rsidRPr="00994E62" w:rsidP="000D583F">
      <w:pPr>
        <w:jc w:val="both"/>
      </w:pPr>
      <w:r w:rsidRPr="00994E62">
        <w:t xml:space="preserve">Мировой судья </w:t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  <w:t xml:space="preserve">                      Е.В. Горленко  </w:t>
      </w:r>
    </w:p>
    <w:p w:rsidR="000D583F" w:rsidRPr="00994E62" w:rsidP="000D583F">
      <w:pPr>
        <w:jc w:val="both"/>
      </w:pPr>
      <w:r w:rsidRPr="00994E62">
        <w:t xml:space="preserve">   </w:t>
      </w:r>
    </w:p>
    <w:p w:rsidR="000D583F" w:rsidP="000D583F">
      <w:r>
        <w:t xml:space="preserve"> </w:t>
      </w:r>
    </w:p>
    <w:p w:rsidR="000D583F" w:rsidP="000D58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61C7"/>
    <w:rsid w:val="000678CA"/>
    <w:rsid w:val="00083BD5"/>
    <w:rsid w:val="000B1489"/>
    <w:rsid w:val="000B6DB6"/>
    <w:rsid w:val="000D5600"/>
    <w:rsid w:val="000D583F"/>
    <w:rsid w:val="00131E71"/>
    <w:rsid w:val="001350EF"/>
    <w:rsid w:val="00155209"/>
    <w:rsid w:val="0016306A"/>
    <w:rsid w:val="00193D98"/>
    <w:rsid w:val="00194106"/>
    <w:rsid w:val="002051FF"/>
    <w:rsid w:val="002132DC"/>
    <w:rsid w:val="0023679C"/>
    <w:rsid w:val="002404D3"/>
    <w:rsid w:val="00256306"/>
    <w:rsid w:val="002721E6"/>
    <w:rsid w:val="0028148D"/>
    <w:rsid w:val="00302B31"/>
    <w:rsid w:val="00304C57"/>
    <w:rsid w:val="003325A7"/>
    <w:rsid w:val="003A2092"/>
    <w:rsid w:val="003B561A"/>
    <w:rsid w:val="00407717"/>
    <w:rsid w:val="00425062"/>
    <w:rsid w:val="0044214B"/>
    <w:rsid w:val="0044623C"/>
    <w:rsid w:val="0048399F"/>
    <w:rsid w:val="00484042"/>
    <w:rsid w:val="00492EE1"/>
    <w:rsid w:val="00516CB0"/>
    <w:rsid w:val="00561728"/>
    <w:rsid w:val="005A57D7"/>
    <w:rsid w:val="005B657F"/>
    <w:rsid w:val="005C4734"/>
    <w:rsid w:val="00645242"/>
    <w:rsid w:val="0065544B"/>
    <w:rsid w:val="00665005"/>
    <w:rsid w:val="00690355"/>
    <w:rsid w:val="00721133"/>
    <w:rsid w:val="00744842"/>
    <w:rsid w:val="0077783C"/>
    <w:rsid w:val="00815846"/>
    <w:rsid w:val="00922E9A"/>
    <w:rsid w:val="009242F9"/>
    <w:rsid w:val="00932C13"/>
    <w:rsid w:val="009342A9"/>
    <w:rsid w:val="00984CE8"/>
    <w:rsid w:val="00994E62"/>
    <w:rsid w:val="009A3EE1"/>
    <w:rsid w:val="009C7DF6"/>
    <w:rsid w:val="00A44B7A"/>
    <w:rsid w:val="00A51439"/>
    <w:rsid w:val="00A66847"/>
    <w:rsid w:val="00A84D85"/>
    <w:rsid w:val="00B12CF1"/>
    <w:rsid w:val="00B525DE"/>
    <w:rsid w:val="00B54E44"/>
    <w:rsid w:val="00B552A7"/>
    <w:rsid w:val="00BB6130"/>
    <w:rsid w:val="00BC146C"/>
    <w:rsid w:val="00BE0DF4"/>
    <w:rsid w:val="00BF1BF5"/>
    <w:rsid w:val="00C27100"/>
    <w:rsid w:val="00C508FF"/>
    <w:rsid w:val="00CF40B9"/>
    <w:rsid w:val="00D3044C"/>
    <w:rsid w:val="00DD5BBC"/>
    <w:rsid w:val="00E11140"/>
    <w:rsid w:val="00E2728E"/>
    <w:rsid w:val="00E70699"/>
    <w:rsid w:val="00E857F5"/>
    <w:rsid w:val="00EB2363"/>
    <w:rsid w:val="00EC3D99"/>
    <w:rsid w:val="00EF79C1"/>
    <w:rsid w:val="00F01943"/>
    <w:rsid w:val="00F075CE"/>
    <w:rsid w:val="00F517DB"/>
    <w:rsid w:val="00FE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